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363" w:rsidRDefault="005C2363" w:rsidP="000C6063">
      <w:pPr>
        <w:ind w:right="43" w:firstLine="4536"/>
        <w:rPr>
          <w:rFonts w:ascii="Times New Roman" w:hAnsi="Times New Roman"/>
          <w:sz w:val="28"/>
          <w:szCs w:val="28"/>
        </w:rPr>
      </w:pPr>
    </w:p>
    <w:p w:rsidR="005C2363" w:rsidRDefault="005C2363" w:rsidP="000C6063">
      <w:pPr>
        <w:ind w:right="43" w:firstLine="4536"/>
        <w:rPr>
          <w:rFonts w:ascii="Times New Roman" w:hAnsi="Times New Roman"/>
          <w:sz w:val="28"/>
          <w:szCs w:val="28"/>
        </w:rPr>
      </w:pPr>
    </w:p>
    <w:p w:rsidR="00254380" w:rsidRDefault="000C6063" w:rsidP="000C6063">
      <w:pPr>
        <w:ind w:right="43"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Главе администрации Брянского района</w:t>
      </w:r>
    </w:p>
    <w:p w:rsidR="000C6063" w:rsidRDefault="000C6063" w:rsidP="000C6063">
      <w:pPr>
        <w:ind w:right="43" w:firstLine="453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Якушенко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Н.Н.</w:t>
      </w:r>
    </w:p>
    <w:p w:rsidR="000C6063" w:rsidRDefault="000C6063" w:rsidP="000C6063">
      <w:pPr>
        <w:ind w:right="43"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__________________________________</w:t>
      </w:r>
    </w:p>
    <w:p w:rsidR="000C6063" w:rsidRDefault="000C6063" w:rsidP="000C6063">
      <w:pPr>
        <w:ind w:right="43"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</w:t>
      </w:r>
    </w:p>
    <w:p w:rsidR="000C6063" w:rsidRDefault="000C6063" w:rsidP="000C6063">
      <w:pPr>
        <w:ind w:right="43" w:firstLine="453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прож</w:t>
      </w:r>
      <w:proofErr w:type="spellEnd"/>
      <w:r>
        <w:rPr>
          <w:rFonts w:ascii="Times New Roman" w:hAnsi="Times New Roman"/>
          <w:sz w:val="28"/>
          <w:szCs w:val="28"/>
        </w:rPr>
        <w:t>. _______________________________</w:t>
      </w:r>
    </w:p>
    <w:p w:rsidR="000C6063" w:rsidRDefault="000C6063" w:rsidP="000C6063">
      <w:pPr>
        <w:ind w:right="43"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</w:t>
      </w:r>
    </w:p>
    <w:p w:rsidR="000C6063" w:rsidRDefault="000C6063" w:rsidP="000C6063">
      <w:pPr>
        <w:ind w:right="43"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</w:t>
      </w:r>
    </w:p>
    <w:p w:rsidR="000C6063" w:rsidRDefault="000C6063" w:rsidP="000C6063">
      <w:pPr>
        <w:ind w:right="43"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_____________________________</w:t>
      </w:r>
    </w:p>
    <w:p w:rsidR="000C6063" w:rsidRDefault="000C6063" w:rsidP="000C6063">
      <w:pPr>
        <w:ind w:right="43"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</w:t>
      </w:r>
    </w:p>
    <w:p w:rsidR="000C6063" w:rsidRDefault="000C6063" w:rsidP="000C6063">
      <w:pPr>
        <w:ind w:right="43"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</w:t>
      </w:r>
    </w:p>
    <w:p w:rsidR="000C6063" w:rsidRDefault="000C6063" w:rsidP="000C6063">
      <w:pPr>
        <w:ind w:right="43"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</w:t>
      </w:r>
    </w:p>
    <w:p w:rsidR="000C6063" w:rsidRDefault="000C6063" w:rsidP="000C6063">
      <w:pPr>
        <w:ind w:right="43"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СНИЛС______________________________</w:t>
      </w:r>
    </w:p>
    <w:p w:rsidR="000C6063" w:rsidRDefault="000C6063" w:rsidP="000C6063">
      <w:pPr>
        <w:ind w:right="43" w:firstLine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тел._________________________________ </w:t>
      </w:r>
    </w:p>
    <w:p w:rsidR="000C6063" w:rsidRDefault="000C6063" w:rsidP="00254380">
      <w:pPr>
        <w:ind w:right="43"/>
        <w:rPr>
          <w:rFonts w:ascii="Times New Roman" w:hAnsi="Times New Roman"/>
          <w:sz w:val="28"/>
          <w:szCs w:val="28"/>
        </w:rPr>
      </w:pPr>
    </w:p>
    <w:p w:rsidR="00254380" w:rsidRDefault="00254380" w:rsidP="00254380">
      <w:pPr>
        <w:ind w:right="43"/>
        <w:rPr>
          <w:rFonts w:ascii="Times New Roman" w:hAnsi="Times New Roman"/>
          <w:sz w:val="28"/>
          <w:szCs w:val="28"/>
        </w:rPr>
      </w:pPr>
    </w:p>
    <w:p w:rsidR="00254380" w:rsidRDefault="00254380" w:rsidP="00254380">
      <w:pPr>
        <w:ind w:right="43"/>
        <w:rPr>
          <w:rFonts w:ascii="Times New Roman" w:hAnsi="Times New Roman"/>
          <w:sz w:val="28"/>
          <w:szCs w:val="28"/>
        </w:rPr>
      </w:pPr>
    </w:p>
    <w:p w:rsidR="00254380" w:rsidRDefault="000C6063" w:rsidP="000C6063">
      <w:pPr>
        <w:ind w:right="4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</w:t>
      </w:r>
    </w:p>
    <w:p w:rsidR="000C6063" w:rsidRDefault="000C6063" w:rsidP="000C6063">
      <w:pPr>
        <w:ind w:right="43"/>
        <w:jc w:val="center"/>
        <w:rPr>
          <w:rFonts w:ascii="Times New Roman" w:hAnsi="Times New Roman"/>
          <w:b/>
          <w:sz w:val="28"/>
          <w:szCs w:val="28"/>
        </w:rPr>
      </w:pPr>
    </w:p>
    <w:p w:rsidR="000C6063" w:rsidRDefault="000C6063" w:rsidP="000C6063">
      <w:pPr>
        <w:ind w:right="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Прошу утвердить схему расположения земельного участка, образованного путем перераспределения из земельного участка с кадастровым номером – 32:02:___________________ и земель, государственная собственность на который не разграничена, на кадастровом плане территории площадью _____ кв.м., находящегося по адресу:__________________________________________</w:t>
      </w:r>
    </w:p>
    <w:p w:rsidR="000C6063" w:rsidRDefault="000C6063" w:rsidP="000C6063">
      <w:pPr>
        <w:ind w:right="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</w:t>
      </w:r>
    </w:p>
    <w:p w:rsidR="000B2C00" w:rsidRDefault="000B2C00" w:rsidP="000C6063">
      <w:pPr>
        <w:ind w:right="43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(указывается месторасположение земельного участка)</w:t>
      </w:r>
    </w:p>
    <w:p w:rsidR="000B2C00" w:rsidRDefault="000B2C00" w:rsidP="000C6063">
      <w:pPr>
        <w:ind w:right="43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____________________________________________________________________________________________________________</w:t>
      </w:r>
    </w:p>
    <w:p w:rsidR="000B2C00" w:rsidRDefault="000B2C00" w:rsidP="000C6063">
      <w:pPr>
        <w:ind w:right="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категории земель____________________________________________________</w:t>
      </w:r>
    </w:p>
    <w:p w:rsidR="000B2C00" w:rsidRDefault="000B2C00" w:rsidP="000C6063">
      <w:pPr>
        <w:ind w:right="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__________________________________________________________________</w:t>
      </w:r>
    </w:p>
    <w:p w:rsidR="000B2C00" w:rsidRDefault="000B2C00" w:rsidP="000C6063">
      <w:pPr>
        <w:ind w:right="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(указывается вид разрешенного </w:t>
      </w:r>
      <w:r w:rsidRPr="000B2C00">
        <w:rPr>
          <w:rFonts w:ascii="Times New Roman" w:hAnsi="Times New Roman"/>
          <w:sz w:val="28"/>
          <w:szCs w:val="28"/>
          <w:vertAlign w:val="superscript"/>
        </w:rPr>
        <w:t>использования земельного участка)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B2C00" w:rsidRDefault="000B2C00" w:rsidP="000C6063">
      <w:pPr>
        <w:ind w:right="43"/>
        <w:jc w:val="both"/>
        <w:rPr>
          <w:rFonts w:ascii="Times New Roman" w:hAnsi="Times New Roman"/>
          <w:sz w:val="28"/>
          <w:szCs w:val="28"/>
        </w:rPr>
      </w:pPr>
    </w:p>
    <w:p w:rsidR="000B2C00" w:rsidRDefault="000B2C00" w:rsidP="000C6063">
      <w:pPr>
        <w:ind w:right="43"/>
        <w:jc w:val="both"/>
        <w:rPr>
          <w:rFonts w:ascii="Times New Roman" w:hAnsi="Times New Roman"/>
          <w:sz w:val="28"/>
          <w:szCs w:val="28"/>
        </w:rPr>
      </w:pPr>
    </w:p>
    <w:p w:rsidR="000B2C00" w:rsidRDefault="000B2C00" w:rsidP="000C6063">
      <w:pPr>
        <w:ind w:right="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с </w:t>
      </w:r>
      <w:r>
        <w:rPr>
          <w:rFonts w:ascii="Times New Roman" w:hAnsi="Times New Roman"/>
          <w:sz w:val="28"/>
          <w:szCs w:val="28"/>
        </w:rPr>
        <w:tab/>
        <w:t>Федеральным законом от 27 июля 2006 года №152-ФЗ «О персональных данных» даю согласие Администрации Брянского района, расположенной по адресу: Брянск</w:t>
      </w:r>
      <w:r w:rsidR="005C2363">
        <w:rPr>
          <w:rFonts w:ascii="Times New Roman" w:hAnsi="Times New Roman"/>
          <w:sz w:val="28"/>
          <w:szCs w:val="28"/>
        </w:rPr>
        <w:t xml:space="preserve">ая область, Брянский район, с. </w:t>
      </w:r>
      <w:proofErr w:type="spellStart"/>
      <w:r>
        <w:rPr>
          <w:rFonts w:ascii="Times New Roman" w:hAnsi="Times New Roman"/>
          <w:sz w:val="28"/>
          <w:szCs w:val="28"/>
        </w:rPr>
        <w:t>Глинищево</w:t>
      </w:r>
      <w:proofErr w:type="spellEnd"/>
      <w:r>
        <w:rPr>
          <w:rFonts w:ascii="Times New Roman" w:hAnsi="Times New Roman"/>
          <w:sz w:val="28"/>
          <w:szCs w:val="28"/>
        </w:rPr>
        <w:t xml:space="preserve">, ул. П.М. </w:t>
      </w:r>
      <w:proofErr w:type="spellStart"/>
      <w:r>
        <w:rPr>
          <w:rFonts w:ascii="Times New Roman" w:hAnsi="Times New Roman"/>
          <w:sz w:val="28"/>
          <w:szCs w:val="28"/>
        </w:rPr>
        <w:t>Яшенина</w:t>
      </w:r>
      <w:proofErr w:type="spellEnd"/>
      <w:r>
        <w:rPr>
          <w:rFonts w:ascii="Times New Roman" w:hAnsi="Times New Roman"/>
          <w:sz w:val="28"/>
          <w:szCs w:val="28"/>
        </w:rPr>
        <w:t>, д. 9, на обработку моих персональных данных и подтверждаю достоверность сведений, указанных в настоящем заявлении. Согласие вступает в силу со дня его подписания и действует в течени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неопределенного срока.</w:t>
      </w:r>
    </w:p>
    <w:p w:rsidR="000B2C00" w:rsidRDefault="000B2C00" w:rsidP="000C6063">
      <w:pPr>
        <w:ind w:right="43"/>
        <w:jc w:val="both"/>
        <w:rPr>
          <w:rFonts w:ascii="Times New Roman" w:hAnsi="Times New Roman"/>
          <w:sz w:val="28"/>
          <w:szCs w:val="28"/>
        </w:rPr>
      </w:pPr>
    </w:p>
    <w:p w:rsidR="000B2C00" w:rsidRDefault="000B2C00" w:rsidP="000C6063">
      <w:pPr>
        <w:ind w:right="43"/>
        <w:jc w:val="both"/>
        <w:rPr>
          <w:rFonts w:ascii="Times New Roman" w:hAnsi="Times New Roman"/>
          <w:sz w:val="28"/>
          <w:szCs w:val="28"/>
        </w:rPr>
      </w:pPr>
    </w:p>
    <w:p w:rsidR="000B2C00" w:rsidRDefault="000B2C00" w:rsidP="005C2363">
      <w:pPr>
        <w:ind w:right="43"/>
        <w:jc w:val="right"/>
        <w:rPr>
          <w:rFonts w:ascii="Times New Roman" w:hAnsi="Times New Roman"/>
          <w:sz w:val="28"/>
          <w:szCs w:val="28"/>
        </w:rPr>
      </w:pPr>
    </w:p>
    <w:p w:rsidR="005C2363" w:rsidRDefault="005C2363" w:rsidP="005C2363">
      <w:pPr>
        <w:ind w:right="4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</w:t>
      </w:r>
    </w:p>
    <w:p w:rsidR="005C2363" w:rsidRDefault="005C2363" w:rsidP="005C2363">
      <w:pPr>
        <w:ind w:right="43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(подпись)            </w:t>
      </w:r>
    </w:p>
    <w:p w:rsidR="005C2363" w:rsidRPr="005C2363" w:rsidRDefault="005C2363" w:rsidP="005C2363">
      <w:pPr>
        <w:ind w:right="4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«_____» ___________20____г.</w:t>
      </w:r>
    </w:p>
    <w:sectPr w:rsidR="005C2363" w:rsidRPr="005C2363" w:rsidSect="000C6063">
      <w:pgSz w:w="11906" w:h="16838"/>
      <w:pgMar w:top="709" w:right="707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380"/>
    <w:rsid w:val="00080F53"/>
    <w:rsid w:val="000B2C00"/>
    <w:rsid w:val="000C6063"/>
    <w:rsid w:val="000E62A3"/>
    <w:rsid w:val="001965C4"/>
    <w:rsid w:val="00254380"/>
    <w:rsid w:val="004020F5"/>
    <w:rsid w:val="004E5D0F"/>
    <w:rsid w:val="00564962"/>
    <w:rsid w:val="00573178"/>
    <w:rsid w:val="005C2363"/>
    <w:rsid w:val="00624FE5"/>
    <w:rsid w:val="008173B3"/>
    <w:rsid w:val="00B94F2D"/>
    <w:rsid w:val="00E40D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38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2543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2543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38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2543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2543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Марусов</dc:creator>
  <cp:lastModifiedBy>Терешенко</cp:lastModifiedBy>
  <cp:revision>2</cp:revision>
  <cp:lastPrinted>2020-01-20T08:32:00Z</cp:lastPrinted>
  <dcterms:created xsi:type="dcterms:W3CDTF">2020-04-28T10:57:00Z</dcterms:created>
  <dcterms:modified xsi:type="dcterms:W3CDTF">2020-04-28T10:57:00Z</dcterms:modified>
</cp:coreProperties>
</file>